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0B7CE" w14:textId="77777777" w:rsidR="00007C38" w:rsidRPr="00007C38" w:rsidRDefault="00677498" w:rsidP="00007C38">
      <w:pPr>
        <w:spacing w:before="100" w:beforeAutospacing="1" w:after="100" w:afterAutospacing="1" w:line="440" w:lineRule="exac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007C38">
        <w:rPr>
          <w:rFonts w:ascii="微軟正黑體" w:eastAsia="微軟正黑體" w:hAnsi="微軟正黑體" w:hint="eastAsia"/>
          <w:b/>
          <w:bCs/>
          <w:sz w:val="28"/>
          <w:szCs w:val="28"/>
        </w:rPr>
        <w:t>【蘭博帶路</w:t>
      </w:r>
      <w:r w:rsidR="00C0764F" w:rsidRPr="00007C38">
        <w:rPr>
          <w:rFonts w:ascii="微軟正黑體" w:eastAsia="微軟正黑體" w:hAnsi="微軟正黑體" w:hint="eastAsia"/>
          <w:b/>
          <w:bCs/>
          <w:sz w:val="28"/>
          <w:szCs w:val="28"/>
        </w:rPr>
        <w:t>推廣活動】</w:t>
      </w:r>
    </w:p>
    <w:p w14:paraId="553C3F22" w14:textId="3DB9440C" w:rsidR="00C0764F" w:rsidRPr="00007C38" w:rsidRDefault="00FE00DA" w:rsidP="00007C38">
      <w:pPr>
        <w:spacing w:before="100" w:beforeAutospacing="1" w:after="100" w:afterAutospacing="1" w:line="440" w:lineRule="exac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007C38">
        <w:rPr>
          <w:rFonts w:ascii="微軟正黑體" w:eastAsia="微軟正黑體" w:hAnsi="微軟正黑體" w:hint="eastAsia"/>
          <w:b/>
          <w:bCs/>
          <w:sz w:val="28"/>
          <w:szCs w:val="28"/>
        </w:rPr>
        <w:t>大里</w:t>
      </w:r>
      <w:r w:rsidR="00E10B54" w:rsidRPr="00007C38">
        <w:rPr>
          <w:rFonts w:ascii="微軟正黑體" w:eastAsia="微軟正黑體" w:hAnsi="微軟正黑體" w:hint="eastAsia"/>
          <w:b/>
          <w:bCs/>
          <w:sz w:val="28"/>
          <w:szCs w:val="28"/>
        </w:rPr>
        <w:t>聽濤：時光裡閃耀的小鎮</w:t>
      </w:r>
      <w:r w:rsidR="00007C38" w:rsidRPr="00007C38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</w:t>
      </w:r>
      <w:r w:rsidR="00C0764F" w:rsidRPr="00007C38">
        <w:rPr>
          <w:rFonts w:ascii="微軟正黑體" w:eastAsia="微軟正黑體" w:hAnsi="微軟正黑體" w:hint="eastAsia"/>
          <w:b/>
          <w:bCs/>
          <w:sz w:val="28"/>
          <w:szCs w:val="28"/>
        </w:rPr>
        <w:t>活動簡章</w:t>
      </w:r>
    </w:p>
    <w:p w14:paraId="683A6374" w14:textId="77777777" w:rsidR="0054397B" w:rsidRDefault="007461F6" w:rsidP="00007C38">
      <w:pPr>
        <w:spacing w:before="100" w:beforeAutospacing="1" w:after="100" w:afterAutospacing="1" w:line="440" w:lineRule="exact"/>
        <w:ind w:firstLine="480"/>
        <w:rPr>
          <w:rFonts w:ascii="微軟正黑體" w:eastAsia="微軟正黑體" w:hAnsi="微軟正黑體" w:cs="Gungsuh"/>
        </w:rPr>
      </w:pPr>
      <w:r w:rsidRPr="00007C38">
        <w:rPr>
          <w:rFonts w:ascii="微軟正黑體" w:eastAsia="微軟正黑體" w:hAnsi="微軟正黑體" w:cs="Gungsuh" w:hint="eastAsia"/>
        </w:rPr>
        <w:t>大里，宜蘭極北之地。</w:t>
      </w:r>
    </w:p>
    <w:p w14:paraId="43E68A6D" w14:textId="77777777" w:rsidR="0054397B" w:rsidRDefault="007461F6" w:rsidP="00007C38">
      <w:pPr>
        <w:spacing w:before="100" w:beforeAutospacing="1" w:after="100" w:afterAutospacing="1" w:line="440" w:lineRule="exact"/>
        <w:ind w:firstLine="480"/>
        <w:rPr>
          <w:rFonts w:ascii="微軟正黑體" w:eastAsia="微軟正黑體" w:hAnsi="微軟正黑體" w:cs="Gungsuh"/>
        </w:rPr>
      </w:pPr>
      <w:r w:rsidRPr="00007C38">
        <w:rPr>
          <w:rFonts w:ascii="微軟正黑體" w:eastAsia="微軟正黑體" w:hAnsi="微軟正黑體" w:cs="Gungsuh"/>
        </w:rPr>
        <w:t>日治時期的大里已有人居住並形成聚落，</w:t>
      </w:r>
      <w:proofErr w:type="gramStart"/>
      <w:r w:rsidRPr="00007C38">
        <w:rPr>
          <w:rFonts w:ascii="微軟正黑體" w:eastAsia="微軟正黑體" w:hAnsi="微軟正黑體" w:cs="Gungsuh"/>
        </w:rPr>
        <w:t>1920</w:t>
      </w:r>
      <w:proofErr w:type="gramEnd"/>
      <w:r w:rsidRPr="00007C38">
        <w:rPr>
          <w:rFonts w:ascii="微軟正黑體" w:eastAsia="微軟正黑體" w:hAnsi="微軟正黑體" w:cs="Gungsuh" w:hint="eastAsia"/>
        </w:rPr>
        <w:t>年代的</w:t>
      </w:r>
      <w:r w:rsidRPr="00007C38">
        <w:rPr>
          <w:rFonts w:ascii="微軟正黑體" w:eastAsia="微軟正黑體" w:hAnsi="微軟正黑體" w:cs="Gungsuh"/>
        </w:rPr>
        <w:t>鐵路興建也顯示了大里聚落的繁榮</w:t>
      </w:r>
      <w:r w:rsidRPr="00007C38">
        <w:rPr>
          <w:rFonts w:ascii="微軟正黑體" w:eastAsia="微軟正黑體" w:hAnsi="微軟正黑體" w:cs="Gungsuh" w:hint="eastAsia"/>
        </w:rPr>
        <w:t>。</w:t>
      </w:r>
      <w:r w:rsidRPr="00007C38">
        <w:rPr>
          <w:rFonts w:ascii="微軟正黑體" w:eastAsia="微軟正黑體" w:hAnsi="微軟正黑體" w:cs="Gungsuh"/>
        </w:rPr>
        <w:t>前人的生活與歷史脈絡留下</w:t>
      </w:r>
      <w:r w:rsidR="001B4FCE" w:rsidRPr="00007C38">
        <w:rPr>
          <w:rFonts w:ascii="微軟正黑體" w:eastAsia="微軟正黑體" w:hAnsi="微軟正黑體" w:cs="Gungsuh" w:hint="eastAsia"/>
        </w:rPr>
        <w:t>許多記憶，在地的天公信仰，也</w:t>
      </w:r>
      <w:r w:rsidRPr="00007C38">
        <w:rPr>
          <w:rFonts w:ascii="微軟正黑體" w:eastAsia="微軟正黑體" w:hAnsi="微軟正黑體" w:cs="Gungsuh"/>
        </w:rPr>
        <w:t>在海景第一排的絕美視覺畫面前</w:t>
      </w:r>
      <w:r w:rsidR="001B4FCE" w:rsidRPr="00007C38">
        <w:rPr>
          <w:rFonts w:ascii="微軟正黑體" w:eastAsia="微軟正黑體" w:hAnsi="微軟正黑體" w:cs="Gungsuh" w:hint="eastAsia"/>
        </w:rPr>
        <w:t>，</w:t>
      </w:r>
      <w:r w:rsidRPr="00007C38">
        <w:rPr>
          <w:rFonts w:ascii="微軟正黑體" w:eastAsia="微軟正黑體" w:hAnsi="微軟正黑體" w:cs="Gungsuh"/>
        </w:rPr>
        <w:t>沐浴在香煙裊裊中，體會大里人的虔誠信仰。</w:t>
      </w:r>
    </w:p>
    <w:p w14:paraId="6A7A950B" w14:textId="23064DE2" w:rsidR="007461F6" w:rsidRDefault="001B4FCE" w:rsidP="00007C38">
      <w:pPr>
        <w:spacing w:before="100" w:beforeAutospacing="1" w:after="100" w:afterAutospacing="1" w:line="440" w:lineRule="exact"/>
        <w:ind w:firstLine="480"/>
        <w:rPr>
          <w:rFonts w:ascii="微軟正黑體" w:eastAsia="微軟正黑體" w:hAnsi="微軟正黑體" w:cs="Gungsuh"/>
        </w:rPr>
      </w:pPr>
      <w:r w:rsidRPr="00007C38">
        <w:rPr>
          <w:rFonts w:ascii="微軟正黑體" w:eastAsia="微軟正黑體" w:hAnsi="微軟正黑體" w:cs="Gungsuh" w:hint="eastAsia"/>
        </w:rPr>
        <w:t>濤聲裡，浪花拍打著</w:t>
      </w:r>
      <w:r w:rsidR="007461F6" w:rsidRPr="00007C38">
        <w:rPr>
          <w:rFonts w:ascii="微軟正黑體" w:eastAsia="微軟正黑體" w:hAnsi="微軟正黑體" w:cs="Gungsuh"/>
        </w:rPr>
        <w:t>大里老街</w:t>
      </w:r>
      <w:r w:rsidRPr="00007C38">
        <w:rPr>
          <w:rFonts w:ascii="微軟正黑體" w:eastAsia="微軟正黑體" w:hAnsi="微軟正黑體" w:cs="Gungsuh" w:hint="eastAsia"/>
        </w:rPr>
        <w:t>的</w:t>
      </w:r>
      <w:r w:rsidR="007461F6" w:rsidRPr="00007C38">
        <w:rPr>
          <w:rFonts w:ascii="微軟正黑體" w:eastAsia="微軟正黑體" w:hAnsi="微軟正黑體" w:cs="Gungsuh" w:hint="eastAsia"/>
        </w:rPr>
        <w:t>恬</w:t>
      </w:r>
      <w:r w:rsidR="007461F6" w:rsidRPr="00007C38">
        <w:rPr>
          <w:rFonts w:ascii="微軟正黑體" w:eastAsia="微軟正黑體" w:hAnsi="微軟正黑體" w:cs="Gungsuh"/>
        </w:rPr>
        <w:t>靜氣息，</w:t>
      </w:r>
      <w:r w:rsidRPr="00007C38">
        <w:rPr>
          <w:rFonts w:ascii="微軟正黑體" w:eastAsia="微軟正黑體" w:hAnsi="微軟正黑體" w:cs="Gungsuh" w:hint="eastAsia"/>
        </w:rPr>
        <w:t>即使靜謐，但是小鎮過去的喧囂，也從雜貨店、老街廟宇以及聚落型態中略見一二。除了過往的熱鬧，亦有新血的加入，擾動原本</w:t>
      </w:r>
      <w:r w:rsidR="00854147" w:rsidRPr="00007C38">
        <w:rPr>
          <w:rFonts w:ascii="微軟正黑體" w:eastAsia="微軟正黑體" w:hAnsi="微軟正黑體" w:cs="Gungsuh" w:hint="eastAsia"/>
        </w:rPr>
        <w:t>已沉靜在時光中的大里，正以嶄新的能量與海相望，閃耀著波光粼粼。</w:t>
      </w:r>
    </w:p>
    <w:p w14:paraId="7318468E" w14:textId="77777777" w:rsidR="00007C38" w:rsidRPr="00007C38" w:rsidRDefault="00007C38" w:rsidP="00007C38">
      <w:pPr>
        <w:spacing w:before="100" w:beforeAutospacing="1" w:after="100" w:afterAutospacing="1" w:line="440" w:lineRule="exact"/>
        <w:ind w:firstLine="480"/>
        <w:rPr>
          <w:rFonts w:ascii="微軟正黑體" w:eastAsia="微軟正黑體" w:hAnsi="微軟正黑體" w:cs="Gungsuh"/>
        </w:rPr>
      </w:pPr>
    </w:p>
    <w:p w14:paraId="6D6812A0" w14:textId="33C57CAB" w:rsidR="00C0764F" w:rsidRDefault="00C0764F" w:rsidP="00007C38">
      <w:pPr>
        <w:pStyle w:val="a9"/>
        <w:numPr>
          <w:ilvl w:val="0"/>
          <w:numId w:val="5"/>
        </w:numPr>
        <w:spacing w:before="100" w:beforeAutospacing="1" w:after="100" w:afterAutospacing="1" w:line="440" w:lineRule="exact"/>
        <w:rPr>
          <w:rFonts w:ascii="微軟正黑體" w:eastAsia="微軟正黑體" w:hAnsi="微軟正黑體" w:cs="Gungsuh"/>
          <w:b/>
          <w:bCs/>
        </w:rPr>
      </w:pPr>
      <w:r w:rsidRPr="00007C38">
        <w:rPr>
          <w:rFonts w:ascii="微軟正黑體" w:eastAsia="微軟正黑體" w:hAnsi="微軟正黑體" w:cs="Gungsuh" w:hint="eastAsia"/>
          <w:b/>
          <w:bCs/>
        </w:rPr>
        <w:t>辦理單位</w:t>
      </w:r>
      <w:r w:rsidR="00007C38">
        <w:rPr>
          <w:rFonts w:ascii="微軟正黑體" w:eastAsia="微軟正黑體" w:hAnsi="微軟正黑體" w:cs="Gungsuh" w:hint="eastAsia"/>
          <w:b/>
          <w:bCs/>
        </w:rPr>
        <w:t>：</w:t>
      </w:r>
    </w:p>
    <w:p w14:paraId="5AC513A7" w14:textId="77777777" w:rsidR="00007C38" w:rsidRPr="00007C38" w:rsidRDefault="00007C38" w:rsidP="00007C38">
      <w:pPr>
        <w:widowControl/>
        <w:spacing w:before="100" w:beforeAutospacing="1" w:after="100" w:afterAutospacing="1" w:line="440" w:lineRule="exact"/>
        <w:rPr>
          <w:rFonts w:ascii="微軟正黑體" w:eastAsia="微軟正黑體" w:hAnsi="微軟正黑體" w:cs="Gungsuh"/>
        </w:rPr>
      </w:pPr>
      <w:r w:rsidRPr="00007C38">
        <w:rPr>
          <w:rFonts w:ascii="微軟正黑體" w:eastAsia="微軟正黑體" w:hAnsi="微軟正黑體" w:cs="Gungsuh"/>
        </w:rPr>
        <w:t>指導單位｜海洋委員會、宜蘭縣政府</w:t>
      </w:r>
    </w:p>
    <w:p w14:paraId="558FC7F5" w14:textId="77777777" w:rsidR="00007C38" w:rsidRPr="00007C38" w:rsidRDefault="00007C38" w:rsidP="00007C38">
      <w:pPr>
        <w:widowControl/>
        <w:spacing w:before="100" w:beforeAutospacing="1" w:after="100" w:afterAutospacing="1" w:line="440" w:lineRule="exact"/>
        <w:rPr>
          <w:rFonts w:ascii="微軟正黑體" w:eastAsia="微軟正黑體" w:hAnsi="微軟正黑體" w:cs="Gungsuh"/>
        </w:rPr>
      </w:pPr>
      <w:r w:rsidRPr="00007C38">
        <w:rPr>
          <w:rFonts w:ascii="微軟正黑體" w:eastAsia="微軟正黑體" w:hAnsi="微軟正黑體" w:cs="Gungsuh"/>
        </w:rPr>
        <w:t>主辦單位｜宜蘭縣立蘭陽博物館</w:t>
      </w:r>
    </w:p>
    <w:p w14:paraId="4605CB4C" w14:textId="6754F028" w:rsidR="0054397B" w:rsidRPr="00007C38" w:rsidRDefault="00007C38" w:rsidP="00007C38">
      <w:pPr>
        <w:widowControl/>
        <w:spacing w:before="100" w:beforeAutospacing="1" w:after="100" w:afterAutospacing="1" w:line="440" w:lineRule="exact"/>
        <w:rPr>
          <w:rFonts w:ascii="微軟正黑體" w:eastAsia="微軟正黑體" w:hAnsi="微軟正黑體" w:cs="Gungsuh" w:hint="eastAsia"/>
        </w:rPr>
      </w:pPr>
      <w:r w:rsidRPr="00007C38">
        <w:rPr>
          <w:rFonts w:ascii="微軟正黑體" w:eastAsia="微軟正黑體" w:hAnsi="微軟正黑體" w:cs="Gungsuh"/>
        </w:rPr>
        <w:t>執行單位</w:t>
      </w:r>
      <w:proofErr w:type="gramStart"/>
      <w:r w:rsidRPr="00007C38">
        <w:rPr>
          <w:rFonts w:ascii="微軟正黑體" w:eastAsia="微軟正黑體" w:hAnsi="微軟正黑體" w:cs="Gungsuh"/>
        </w:rPr>
        <w:t>｜</w:t>
      </w:r>
      <w:proofErr w:type="gramEnd"/>
      <w:r w:rsidRPr="00007C38">
        <w:rPr>
          <w:rFonts w:ascii="微軟正黑體" w:eastAsia="微軟正黑體" w:hAnsi="微軟正黑體" w:cs="Gungsuh"/>
        </w:rPr>
        <w:t>思高本事有限公司</w:t>
      </w:r>
    </w:p>
    <w:p w14:paraId="2C66AEE8" w14:textId="7A3FF237" w:rsidR="00A31995" w:rsidRPr="00007C38" w:rsidRDefault="00C0764F" w:rsidP="00007C38">
      <w:pPr>
        <w:pStyle w:val="a9"/>
        <w:numPr>
          <w:ilvl w:val="0"/>
          <w:numId w:val="5"/>
        </w:numPr>
        <w:spacing w:before="100" w:beforeAutospacing="1" w:after="100" w:afterAutospacing="1" w:line="440" w:lineRule="exact"/>
        <w:rPr>
          <w:rFonts w:ascii="微軟正黑體" w:eastAsia="微軟正黑體" w:hAnsi="微軟正黑體" w:cs="Gungsuh"/>
        </w:rPr>
      </w:pPr>
      <w:r w:rsidRPr="00007C38">
        <w:rPr>
          <w:rFonts w:ascii="微軟正黑體" w:eastAsia="微軟正黑體" w:hAnsi="微軟正黑體" w:cs="Gungsuh" w:hint="eastAsia"/>
          <w:b/>
          <w:bCs/>
        </w:rPr>
        <w:t>活動內容及日期：</w:t>
      </w:r>
      <w:r w:rsidR="00232AFE" w:rsidRPr="00007C38">
        <w:rPr>
          <w:rFonts w:ascii="微軟正黑體" w:eastAsia="微軟正黑體" w:hAnsi="微軟正黑體"/>
        </w:rPr>
        <w:t>113</w:t>
      </w:r>
      <w:r w:rsidR="00232AFE" w:rsidRPr="00007C38">
        <w:rPr>
          <w:rFonts w:ascii="微軟正黑體" w:eastAsia="微軟正黑體" w:hAnsi="微軟正黑體" w:hint="eastAsia"/>
        </w:rPr>
        <w:t>年</w:t>
      </w:r>
      <w:r w:rsidR="00232AFE" w:rsidRPr="00007C38">
        <w:rPr>
          <w:rFonts w:ascii="微軟正黑體" w:eastAsia="微軟正黑體" w:hAnsi="微軟正黑體"/>
        </w:rPr>
        <w:t>7</w:t>
      </w:r>
      <w:r w:rsidR="00232AFE" w:rsidRPr="00007C38">
        <w:rPr>
          <w:rFonts w:ascii="微軟正黑體" w:eastAsia="微軟正黑體" w:hAnsi="微軟正黑體" w:hint="eastAsia"/>
        </w:rPr>
        <w:t>月</w:t>
      </w:r>
      <w:r w:rsidR="00232AFE" w:rsidRPr="00007C38">
        <w:rPr>
          <w:rFonts w:ascii="微軟正黑體" w:eastAsia="微軟正黑體" w:hAnsi="微軟正黑體"/>
        </w:rPr>
        <w:t>13</w:t>
      </w:r>
      <w:r w:rsidR="00232AFE" w:rsidRPr="00007C38">
        <w:rPr>
          <w:rFonts w:ascii="微軟正黑體" w:eastAsia="微軟正黑體" w:hAnsi="微軟正黑體" w:hint="eastAsia"/>
        </w:rPr>
        <w:t>日</w:t>
      </w:r>
      <w:r w:rsidRPr="00007C38">
        <w:rPr>
          <w:rFonts w:ascii="微軟正黑體" w:eastAsia="微軟正黑體" w:hAnsi="微軟正黑體"/>
        </w:rPr>
        <w:t>9:00-16:00</w:t>
      </w:r>
    </w:p>
    <w:tbl>
      <w:tblPr>
        <w:tblStyle w:val="ae"/>
        <w:tblW w:w="5380" w:type="pct"/>
        <w:tblLook w:val="04A0" w:firstRow="1" w:lastRow="0" w:firstColumn="1" w:lastColumn="0" w:noHBand="0" w:noVBand="1"/>
      </w:tblPr>
      <w:tblGrid>
        <w:gridCol w:w="1948"/>
        <w:gridCol w:w="4711"/>
        <w:gridCol w:w="2267"/>
      </w:tblGrid>
      <w:tr w:rsidR="00640D4B" w:rsidRPr="00007C38" w14:paraId="7BE19C1C" w14:textId="77777777" w:rsidTr="00640D4B">
        <w:trPr>
          <w:trHeight w:val="692"/>
        </w:trPr>
        <w:tc>
          <w:tcPr>
            <w:tcW w:w="1091" w:type="pct"/>
            <w:shd w:val="clear" w:color="auto" w:fill="DAE9F7" w:themeFill="text2" w:themeFillTint="1A"/>
            <w:vAlign w:val="center"/>
          </w:tcPr>
          <w:p w14:paraId="71153897" w14:textId="77777777" w:rsidR="00640D4B" w:rsidRPr="00007C38" w:rsidRDefault="00640D4B" w:rsidP="00007C38">
            <w:pPr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</w:rPr>
            </w:pPr>
            <w:r w:rsidRPr="00007C38"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2638" w:type="pct"/>
            <w:shd w:val="clear" w:color="auto" w:fill="DAE9F7" w:themeFill="text2" w:themeFillTint="1A"/>
            <w:vAlign w:val="center"/>
          </w:tcPr>
          <w:p w14:paraId="5628EDAB" w14:textId="77777777" w:rsidR="00640D4B" w:rsidRPr="00007C38" w:rsidRDefault="00640D4B" w:rsidP="00007C38">
            <w:pPr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</w:rPr>
            </w:pPr>
            <w:r w:rsidRPr="00007C38">
              <w:rPr>
                <w:rFonts w:ascii="微軟正黑體" w:eastAsia="微軟正黑體" w:hAnsi="微軟正黑體" w:hint="eastAsia"/>
              </w:rPr>
              <w:t>活動內容</w:t>
            </w:r>
          </w:p>
        </w:tc>
        <w:tc>
          <w:tcPr>
            <w:tcW w:w="1270" w:type="pct"/>
            <w:shd w:val="clear" w:color="auto" w:fill="DAE9F7" w:themeFill="text2" w:themeFillTint="1A"/>
            <w:vAlign w:val="center"/>
          </w:tcPr>
          <w:p w14:paraId="7B3299DA" w14:textId="77777777" w:rsidR="00640D4B" w:rsidRPr="00007C38" w:rsidRDefault="00640D4B" w:rsidP="00007C38">
            <w:pPr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</w:rPr>
            </w:pPr>
            <w:r w:rsidRPr="00007C38">
              <w:rPr>
                <w:rFonts w:ascii="微軟正黑體" w:eastAsia="微軟正黑體" w:hAnsi="微軟正黑體" w:hint="eastAsia"/>
              </w:rPr>
              <w:t>地點</w:t>
            </w:r>
          </w:p>
        </w:tc>
      </w:tr>
      <w:tr w:rsidR="00640D4B" w:rsidRPr="00007C38" w14:paraId="027770CF" w14:textId="77777777" w:rsidTr="00640D4B">
        <w:trPr>
          <w:trHeight w:val="734"/>
        </w:trPr>
        <w:tc>
          <w:tcPr>
            <w:tcW w:w="1091" w:type="pct"/>
            <w:vAlign w:val="center"/>
          </w:tcPr>
          <w:p w14:paraId="192EDCCE" w14:textId="3D437651" w:rsidR="00640D4B" w:rsidRPr="00007C38" w:rsidRDefault="00640D4B" w:rsidP="00007C38">
            <w:pPr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</w:rPr>
            </w:pPr>
            <w:r w:rsidRPr="00007C38">
              <w:rPr>
                <w:rFonts w:ascii="微軟正黑體" w:eastAsia="微軟正黑體" w:hAnsi="微軟正黑體" w:hint="eastAsia"/>
              </w:rPr>
              <w:t>09:00-09:30</w:t>
            </w:r>
          </w:p>
        </w:tc>
        <w:tc>
          <w:tcPr>
            <w:tcW w:w="2638" w:type="pct"/>
            <w:vAlign w:val="center"/>
          </w:tcPr>
          <w:p w14:paraId="35D97D6A" w14:textId="254D7AE6" w:rsidR="00640D4B" w:rsidRPr="00007C38" w:rsidRDefault="00640D4B" w:rsidP="00007C38">
            <w:pPr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</w:rPr>
            </w:pPr>
            <w:r w:rsidRPr="00007C38">
              <w:rPr>
                <w:rFonts w:ascii="微軟正黑體" w:eastAsia="微軟正黑體" w:hAnsi="微軟正黑體" w:hint="eastAsia"/>
              </w:rPr>
              <w:t>集合</w:t>
            </w:r>
          </w:p>
        </w:tc>
        <w:tc>
          <w:tcPr>
            <w:tcW w:w="1270" w:type="pct"/>
            <w:vAlign w:val="center"/>
          </w:tcPr>
          <w:p w14:paraId="73AD1649" w14:textId="6DD7D2B5" w:rsidR="00640D4B" w:rsidRPr="00007C38" w:rsidRDefault="00640D4B" w:rsidP="00007C38">
            <w:pPr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</w:rPr>
            </w:pPr>
            <w:r w:rsidRPr="00007C38">
              <w:rPr>
                <w:rFonts w:ascii="微軟正黑體" w:eastAsia="微軟正黑體" w:hAnsi="微軟正黑體" w:hint="eastAsia"/>
              </w:rPr>
              <w:t>頭城火車站</w:t>
            </w:r>
          </w:p>
        </w:tc>
      </w:tr>
      <w:tr w:rsidR="00640D4B" w:rsidRPr="00007C38" w14:paraId="4AB32E81" w14:textId="77777777" w:rsidTr="00640D4B">
        <w:trPr>
          <w:trHeight w:val="702"/>
        </w:trPr>
        <w:tc>
          <w:tcPr>
            <w:tcW w:w="1091" w:type="pct"/>
            <w:vAlign w:val="center"/>
          </w:tcPr>
          <w:p w14:paraId="3B2F6574" w14:textId="18AC69F3" w:rsidR="00640D4B" w:rsidRPr="00007C38" w:rsidRDefault="00640D4B" w:rsidP="00007C38">
            <w:pPr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</w:rPr>
            </w:pPr>
            <w:r w:rsidRPr="00007C38">
              <w:rPr>
                <w:rFonts w:ascii="微軟正黑體" w:eastAsia="微軟正黑體" w:hAnsi="微軟正黑體" w:hint="eastAsia"/>
              </w:rPr>
              <w:t>09:30-10:00</w:t>
            </w:r>
          </w:p>
        </w:tc>
        <w:tc>
          <w:tcPr>
            <w:tcW w:w="2638" w:type="pct"/>
            <w:vAlign w:val="center"/>
          </w:tcPr>
          <w:p w14:paraId="2453EC16" w14:textId="7EE0E8EB" w:rsidR="00640D4B" w:rsidRPr="00007C38" w:rsidRDefault="00640D4B" w:rsidP="00007C38">
            <w:pPr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</w:rPr>
            </w:pPr>
            <w:r w:rsidRPr="00007C38">
              <w:rPr>
                <w:rFonts w:ascii="微軟正黑體" w:eastAsia="微軟正黑體" w:hAnsi="微軟正黑體" w:hint="eastAsia"/>
              </w:rPr>
              <w:t>移動</w:t>
            </w:r>
          </w:p>
        </w:tc>
        <w:tc>
          <w:tcPr>
            <w:tcW w:w="1270" w:type="pct"/>
            <w:vAlign w:val="center"/>
          </w:tcPr>
          <w:p w14:paraId="4294C369" w14:textId="2173449B" w:rsidR="00640D4B" w:rsidRPr="00007C38" w:rsidRDefault="00640D4B" w:rsidP="00007C38">
            <w:pPr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</w:rPr>
            </w:pPr>
            <w:r w:rsidRPr="00007C38">
              <w:rPr>
                <w:rFonts w:ascii="微軟正黑體" w:eastAsia="微軟正黑體" w:hAnsi="微軟正黑體" w:hint="eastAsia"/>
              </w:rPr>
              <w:t>移動中</w:t>
            </w:r>
            <w:r w:rsidRPr="00007C38">
              <w:rPr>
                <mc:AlternateContent>
                  <mc:Choice Requires="w16se">
                    <w:rFonts w:ascii="微軟正黑體" w:eastAsia="微軟正黑體" w:hAnsi="微軟正黑體" w:hint="eastAsia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</w:rPr>
              <mc:AlternateContent>
                <mc:Choice Requires="w16se">
                  <w16se:symEx w16se:font="Apple Color Emoji" w16se:char="1F68C"/>
                </mc:Choice>
                <mc:Fallback>
                  <w:t>🚌</w:t>
                </mc:Fallback>
              </mc:AlternateContent>
            </w:r>
          </w:p>
        </w:tc>
      </w:tr>
      <w:tr w:rsidR="00640D4B" w:rsidRPr="00007C38" w14:paraId="16F11178" w14:textId="77777777" w:rsidTr="00640D4B">
        <w:trPr>
          <w:trHeight w:val="1080"/>
        </w:trPr>
        <w:tc>
          <w:tcPr>
            <w:tcW w:w="1091" w:type="pct"/>
            <w:vAlign w:val="center"/>
          </w:tcPr>
          <w:p w14:paraId="570BDA70" w14:textId="3AF8812F" w:rsidR="00640D4B" w:rsidRPr="00007C38" w:rsidRDefault="00640D4B" w:rsidP="00007C38">
            <w:pPr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</w:rPr>
            </w:pPr>
            <w:r w:rsidRPr="00007C38">
              <w:rPr>
                <w:rFonts w:ascii="微軟正黑體" w:eastAsia="微軟正黑體" w:hAnsi="微軟正黑體" w:hint="eastAsia"/>
              </w:rPr>
              <w:t>10:00-11:00</w:t>
            </w:r>
          </w:p>
        </w:tc>
        <w:tc>
          <w:tcPr>
            <w:tcW w:w="2638" w:type="pct"/>
            <w:vAlign w:val="center"/>
          </w:tcPr>
          <w:p w14:paraId="64CD987E" w14:textId="682F2B9B" w:rsidR="00640D4B" w:rsidRPr="00007C38" w:rsidRDefault="00640D4B" w:rsidP="00007C38">
            <w:pPr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</w:rPr>
            </w:pPr>
            <w:r w:rsidRPr="00007C38">
              <w:rPr>
                <w:rFonts w:ascii="微軟正黑體" w:eastAsia="微軟正黑體" w:hAnsi="微軟正黑體" w:hint="eastAsia"/>
              </w:rPr>
              <w:t>【老街走讀】</w:t>
            </w:r>
          </w:p>
          <w:p w14:paraId="6E28F235" w14:textId="77777777" w:rsidR="00640D4B" w:rsidRPr="00007C38" w:rsidRDefault="00640D4B" w:rsidP="00007C38">
            <w:pPr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</w:rPr>
            </w:pPr>
            <w:r w:rsidRPr="00007C38">
              <w:rPr>
                <w:rFonts w:ascii="微軟正黑體" w:eastAsia="微軟正黑體" w:hAnsi="微軟正黑體" w:hint="eastAsia"/>
              </w:rPr>
              <w:t>黃新豐商行、大里福德廟、大里63、</w:t>
            </w:r>
          </w:p>
          <w:p w14:paraId="7CC7D0C7" w14:textId="61CC1AB1" w:rsidR="00640D4B" w:rsidRPr="00007C38" w:rsidRDefault="00640D4B" w:rsidP="00007C38">
            <w:pPr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</w:rPr>
            </w:pPr>
            <w:r w:rsidRPr="00007C38">
              <w:rPr>
                <w:rFonts w:ascii="微軟正黑體" w:eastAsia="微軟正黑體" w:hAnsi="微軟正黑體" w:hint="eastAsia"/>
              </w:rPr>
              <w:lastRenderedPageBreak/>
              <w:t>十間厝、海堤平台等</w:t>
            </w:r>
          </w:p>
        </w:tc>
        <w:tc>
          <w:tcPr>
            <w:tcW w:w="1270" w:type="pct"/>
            <w:vAlign w:val="center"/>
          </w:tcPr>
          <w:p w14:paraId="009A6757" w14:textId="5A70AD0D" w:rsidR="00640D4B" w:rsidRPr="00007C38" w:rsidRDefault="00640D4B" w:rsidP="00007C38">
            <w:pPr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</w:rPr>
            </w:pPr>
            <w:r w:rsidRPr="00007C38">
              <w:rPr>
                <w:rFonts w:ascii="微軟正黑體" w:eastAsia="微軟正黑體" w:hAnsi="微軟正黑體" w:hint="eastAsia"/>
              </w:rPr>
              <w:lastRenderedPageBreak/>
              <w:t>大里老街</w:t>
            </w:r>
          </w:p>
        </w:tc>
      </w:tr>
      <w:tr w:rsidR="00640D4B" w:rsidRPr="00007C38" w14:paraId="4D210A47" w14:textId="77777777" w:rsidTr="00640D4B">
        <w:trPr>
          <w:trHeight w:val="728"/>
        </w:trPr>
        <w:tc>
          <w:tcPr>
            <w:tcW w:w="1091" w:type="pct"/>
            <w:vAlign w:val="center"/>
          </w:tcPr>
          <w:p w14:paraId="3937D421" w14:textId="7FF68C45" w:rsidR="00640D4B" w:rsidRPr="00007C38" w:rsidRDefault="00640D4B" w:rsidP="00007C38">
            <w:pPr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</w:rPr>
            </w:pPr>
            <w:r w:rsidRPr="00007C38">
              <w:rPr>
                <w:rFonts w:ascii="微軟正黑體" w:eastAsia="微軟正黑體" w:hAnsi="微軟正黑體" w:hint="eastAsia"/>
              </w:rPr>
              <w:t>11:00-12:00</w:t>
            </w:r>
          </w:p>
        </w:tc>
        <w:tc>
          <w:tcPr>
            <w:tcW w:w="2638" w:type="pct"/>
            <w:vAlign w:val="center"/>
          </w:tcPr>
          <w:p w14:paraId="2DD1BDEC" w14:textId="3416974C" w:rsidR="00640D4B" w:rsidRPr="00007C38" w:rsidRDefault="00640D4B" w:rsidP="00007C38">
            <w:pPr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</w:rPr>
            </w:pPr>
            <w:r w:rsidRPr="00007C38">
              <w:rPr>
                <w:rFonts w:ascii="微軟正黑體" w:eastAsia="微軟正黑體" w:hAnsi="微軟正黑體" w:hint="eastAsia"/>
              </w:rPr>
              <w:t>石花凍體驗</w:t>
            </w:r>
          </w:p>
        </w:tc>
        <w:tc>
          <w:tcPr>
            <w:tcW w:w="1270" w:type="pct"/>
            <w:vAlign w:val="center"/>
          </w:tcPr>
          <w:p w14:paraId="626FC898" w14:textId="166A2575" w:rsidR="00640D4B" w:rsidRPr="00007C38" w:rsidRDefault="00640D4B" w:rsidP="00007C38">
            <w:pPr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</w:rPr>
            </w:pPr>
            <w:r w:rsidRPr="00007C38">
              <w:rPr>
                <w:rFonts w:ascii="微軟正黑體" w:eastAsia="微軟正黑體" w:hAnsi="微軟正黑體" w:hint="eastAsia"/>
              </w:rPr>
              <w:t>大里63基地</w:t>
            </w:r>
          </w:p>
        </w:tc>
      </w:tr>
      <w:tr w:rsidR="00640D4B" w:rsidRPr="00007C38" w14:paraId="7AF3A670" w14:textId="77777777" w:rsidTr="00640D4B">
        <w:trPr>
          <w:trHeight w:val="838"/>
        </w:trPr>
        <w:tc>
          <w:tcPr>
            <w:tcW w:w="1091" w:type="pct"/>
            <w:vAlign w:val="center"/>
          </w:tcPr>
          <w:p w14:paraId="079435AA" w14:textId="50A0BCD8" w:rsidR="00640D4B" w:rsidRPr="00007C38" w:rsidRDefault="00640D4B" w:rsidP="00007C38">
            <w:pPr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</w:rPr>
            </w:pPr>
            <w:r w:rsidRPr="00007C38">
              <w:rPr>
                <w:rFonts w:ascii="微軟正黑體" w:eastAsia="微軟正黑體" w:hAnsi="微軟正黑體" w:hint="eastAsia"/>
              </w:rPr>
              <w:t>12:00-13:00</w:t>
            </w:r>
          </w:p>
        </w:tc>
        <w:tc>
          <w:tcPr>
            <w:tcW w:w="2638" w:type="pct"/>
            <w:vAlign w:val="center"/>
          </w:tcPr>
          <w:p w14:paraId="5BDB7580" w14:textId="6B86BA15" w:rsidR="00640D4B" w:rsidRPr="00007C38" w:rsidRDefault="00640D4B" w:rsidP="00007C38">
            <w:pPr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</w:rPr>
            </w:pPr>
            <w:r w:rsidRPr="00007C38">
              <w:rPr>
                <w:rFonts w:ascii="微軟正黑體" w:eastAsia="微軟正黑體" w:hAnsi="微軟正黑體" w:hint="eastAsia"/>
              </w:rPr>
              <w:t>用餐與交流</w:t>
            </w:r>
          </w:p>
        </w:tc>
        <w:tc>
          <w:tcPr>
            <w:tcW w:w="1270" w:type="pct"/>
            <w:vAlign w:val="center"/>
          </w:tcPr>
          <w:p w14:paraId="0D3798ED" w14:textId="0BEF8AE8" w:rsidR="00640D4B" w:rsidRPr="00007C38" w:rsidRDefault="00640D4B" w:rsidP="00007C38">
            <w:pPr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</w:rPr>
            </w:pPr>
            <w:r w:rsidRPr="00007C38">
              <w:rPr>
                <w:rFonts w:ascii="微軟正黑體" w:eastAsia="微軟正黑體" w:hAnsi="微軟正黑體" w:hint="eastAsia"/>
              </w:rPr>
              <w:t>大里海堤海鮮</w:t>
            </w:r>
          </w:p>
        </w:tc>
      </w:tr>
      <w:tr w:rsidR="00640D4B" w:rsidRPr="00007C38" w14:paraId="5F9F83C0" w14:textId="77777777" w:rsidTr="00640D4B">
        <w:trPr>
          <w:trHeight w:val="850"/>
        </w:trPr>
        <w:tc>
          <w:tcPr>
            <w:tcW w:w="1091" w:type="pct"/>
            <w:vAlign w:val="center"/>
          </w:tcPr>
          <w:p w14:paraId="13C454C9" w14:textId="7C7103C4" w:rsidR="00640D4B" w:rsidRPr="00007C38" w:rsidRDefault="00640D4B" w:rsidP="00007C38">
            <w:pPr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</w:rPr>
            </w:pPr>
            <w:r w:rsidRPr="00007C38">
              <w:rPr>
                <w:rFonts w:ascii="微軟正黑體" w:eastAsia="微軟正黑體" w:hAnsi="微軟正黑體" w:hint="eastAsia"/>
              </w:rPr>
              <w:t>13:00-14:00</w:t>
            </w:r>
          </w:p>
        </w:tc>
        <w:tc>
          <w:tcPr>
            <w:tcW w:w="2638" w:type="pct"/>
            <w:vAlign w:val="center"/>
          </w:tcPr>
          <w:p w14:paraId="66062316" w14:textId="77777777" w:rsidR="00640D4B" w:rsidRPr="00007C38" w:rsidRDefault="00640D4B" w:rsidP="00007C38">
            <w:pPr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</w:rPr>
            </w:pPr>
            <w:r w:rsidRPr="00007C38">
              <w:rPr>
                <w:rFonts w:ascii="微軟正黑體" w:eastAsia="微軟正黑體" w:hAnsi="微軟正黑體" w:hint="eastAsia"/>
              </w:rPr>
              <w:t>【大里創業的日子】</w:t>
            </w:r>
          </w:p>
          <w:p w14:paraId="6DF55658" w14:textId="5E1BA7ED" w:rsidR="00640D4B" w:rsidRPr="00007C38" w:rsidRDefault="00640D4B" w:rsidP="00007C38">
            <w:pPr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</w:rPr>
            </w:pPr>
            <w:r w:rsidRPr="00007C38">
              <w:rPr>
                <w:rFonts w:ascii="微軟正黑體" w:eastAsia="微軟正黑體" w:hAnsi="微軟正黑體" w:hint="eastAsia"/>
              </w:rPr>
              <w:t>大里63地方創生經驗分享</w:t>
            </w:r>
          </w:p>
        </w:tc>
        <w:tc>
          <w:tcPr>
            <w:tcW w:w="1270" w:type="pct"/>
            <w:vAlign w:val="center"/>
          </w:tcPr>
          <w:p w14:paraId="77FE5810" w14:textId="46647C39" w:rsidR="00640D4B" w:rsidRPr="00007C38" w:rsidRDefault="00640D4B" w:rsidP="00007C38">
            <w:pPr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</w:rPr>
            </w:pPr>
            <w:r w:rsidRPr="00007C38">
              <w:rPr>
                <w:rFonts w:ascii="微軟正黑體" w:eastAsia="微軟正黑體" w:hAnsi="微軟正黑體" w:hint="eastAsia"/>
              </w:rPr>
              <w:t>大里63基地</w:t>
            </w:r>
          </w:p>
        </w:tc>
      </w:tr>
      <w:tr w:rsidR="00640D4B" w:rsidRPr="00007C38" w14:paraId="18633471" w14:textId="77777777" w:rsidTr="00640D4B">
        <w:trPr>
          <w:trHeight w:val="706"/>
        </w:trPr>
        <w:tc>
          <w:tcPr>
            <w:tcW w:w="1091" w:type="pct"/>
            <w:vAlign w:val="center"/>
          </w:tcPr>
          <w:p w14:paraId="70450C79" w14:textId="14F676C5" w:rsidR="00640D4B" w:rsidRPr="00007C38" w:rsidRDefault="00640D4B" w:rsidP="00007C38">
            <w:pPr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</w:rPr>
            </w:pPr>
            <w:r w:rsidRPr="00007C38">
              <w:rPr>
                <w:rFonts w:ascii="微軟正黑體" w:eastAsia="微軟正黑體" w:hAnsi="微軟正黑體" w:hint="eastAsia"/>
              </w:rPr>
              <w:t>14:00-15:30</w:t>
            </w:r>
          </w:p>
        </w:tc>
        <w:tc>
          <w:tcPr>
            <w:tcW w:w="2638" w:type="pct"/>
            <w:vAlign w:val="center"/>
          </w:tcPr>
          <w:p w14:paraId="23FC6C7A" w14:textId="424777CA" w:rsidR="00640D4B" w:rsidRPr="00007C38" w:rsidRDefault="00640D4B" w:rsidP="00007C38">
            <w:pPr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</w:rPr>
            </w:pPr>
            <w:r w:rsidRPr="00007C38">
              <w:rPr>
                <w:rFonts w:ascii="微軟正黑體" w:eastAsia="微軟正黑體" w:hAnsi="微軟正黑體" w:hint="eastAsia"/>
              </w:rPr>
              <w:t>實境解謎</w:t>
            </w:r>
          </w:p>
        </w:tc>
        <w:tc>
          <w:tcPr>
            <w:tcW w:w="1270" w:type="pct"/>
            <w:vAlign w:val="center"/>
          </w:tcPr>
          <w:p w14:paraId="25DA5B2A" w14:textId="7412283E" w:rsidR="00640D4B" w:rsidRPr="00007C38" w:rsidRDefault="00640D4B" w:rsidP="00007C38">
            <w:pPr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640D4B" w:rsidRPr="00007C38" w14:paraId="42F588D8" w14:textId="77777777" w:rsidTr="00640D4B">
        <w:trPr>
          <w:trHeight w:val="688"/>
        </w:trPr>
        <w:tc>
          <w:tcPr>
            <w:tcW w:w="1091" w:type="pct"/>
            <w:vAlign w:val="center"/>
          </w:tcPr>
          <w:p w14:paraId="30DF924B" w14:textId="54EFFF4B" w:rsidR="00640D4B" w:rsidRPr="00007C38" w:rsidRDefault="00640D4B" w:rsidP="00007C38">
            <w:pPr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</w:rPr>
            </w:pPr>
            <w:r w:rsidRPr="00007C38">
              <w:rPr>
                <w:rFonts w:ascii="微軟正黑體" w:eastAsia="微軟正黑體" w:hAnsi="微軟正黑體" w:hint="eastAsia"/>
              </w:rPr>
              <w:t>15:30-16:00</w:t>
            </w:r>
          </w:p>
        </w:tc>
        <w:tc>
          <w:tcPr>
            <w:tcW w:w="2638" w:type="pct"/>
            <w:vAlign w:val="center"/>
          </w:tcPr>
          <w:p w14:paraId="0BFC066A" w14:textId="0E01B6C2" w:rsidR="00640D4B" w:rsidRPr="00007C38" w:rsidRDefault="00640D4B" w:rsidP="00007C38">
            <w:pPr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</w:rPr>
            </w:pPr>
            <w:r w:rsidRPr="00007C38">
              <w:rPr>
                <w:rFonts w:ascii="微軟正黑體" w:eastAsia="微軟正黑體" w:hAnsi="微軟正黑體" w:hint="eastAsia"/>
              </w:rPr>
              <w:t>品嚐石花凍</w:t>
            </w:r>
          </w:p>
        </w:tc>
        <w:tc>
          <w:tcPr>
            <w:tcW w:w="1270" w:type="pct"/>
            <w:vAlign w:val="center"/>
          </w:tcPr>
          <w:p w14:paraId="5E8EC8B4" w14:textId="012BBC58" w:rsidR="00640D4B" w:rsidRPr="00007C38" w:rsidRDefault="00640D4B" w:rsidP="00007C38">
            <w:pPr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</w:rPr>
            </w:pPr>
            <w:r w:rsidRPr="00007C38">
              <w:rPr>
                <w:rFonts w:ascii="微軟正黑體" w:eastAsia="微軟正黑體" w:hAnsi="微軟正黑體" w:hint="eastAsia"/>
              </w:rPr>
              <w:t>大里63基地</w:t>
            </w:r>
          </w:p>
        </w:tc>
      </w:tr>
      <w:tr w:rsidR="00640D4B" w:rsidRPr="00007C38" w14:paraId="7971CCED" w14:textId="77777777" w:rsidTr="00640D4B">
        <w:trPr>
          <w:trHeight w:val="557"/>
        </w:trPr>
        <w:tc>
          <w:tcPr>
            <w:tcW w:w="1091" w:type="pct"/>
            <w:vAlign w:val="center"/>
          </w:tcPr>
          <w:p w14:paraId="6B4B5D25" w14:textId="221DF863" w:rsidR="00640D4B" w:rsidRPr="00007C38" w:rsidRDefault="00640D4B" w:rsidP="00007C38">
            <w:pPr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</w:rPr>
            </w:pPr>
            <w:r w:rsidRPr="00007C38">
              <w:rPr>
                <w:rFonts w:ascii="微軟正黑體" w:eastAsia="微軟正黑體" w:hAnsi="微軟正黑體" w:hint="eastAsia"/>
              </w:rPr>
              <w:t>16:00-16:30</w:t>
            </w:r>
          </w:p>
        </w:tc>
        <w:tc>
          <w:tcPr>
            <w:tcW w:w="2638" w:type="pct"/>
            <w:vAlign w:val="center"/>
          </w:tcPr>
          <w:p w14:paraId="454153F8" w14:textId="5F7CEE69" w:rsidR="00640D4B" w:rsidRPr="00007C38" w:rsidRDefault="00640D4B" w:rsidP="00007C38">
            <w:pPr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</w:rPr>
            </w:pPr>
            <w:r w:rsidRPr="00007C38">
              <w:rPr>
                <w:rFonts w:ascii="微軟正黑體" w:eastAsia="微軟正黑體" w:hAnsi="微軟正黑體" w:hint="eastAsia"/>
              </w:rPr>
              <w:t>返程移動</w:t>
            </w:r>
          </w:p>
        </w:tc>
        <w:tc>
          <w:tcPr>
            <w:tcW w:w="1270" w:type="pct"/>
            <w:vAlign w:val="center"/>
          </w:tcPr>
          <w:p w14:paraId="763F30ED" w14:textId="6668EDA8" w:rsidR="00640D4B" w:rsidRPr="00007C38" w:rsidRDefault="00640D4B" w:rsidP="00007C38">
            <w:pPr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</w:rPr>
            </w:pPr>
            <w:r w:rsidRPr="00007C38">
              <w:rPr>
                <w:rFonts w:ascii="微軟正黑體" w:eastAsia="微軟正黑體" w:hAnsi="微軟正黑體" w:hint="eastAsia"/>
              </w:rPr>
              <w:t>返回頭城火車站</w:t>
            </w:r>
            <w:r w:rsidRPr="00007C38">
              <w:rPr>
                <mc:AlternateContent>
                  <mc:Choice Requires="w16se">
                    <w:rFonts w:ascii="微軟正黑體" w:eastAsia="微軟正黑體" w:hAnsi="微軟正黑體" w:hint="eastAsia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</w:rPr>
              <mc:AlternateContent>
                <mc:Choice Requires="w16se">
                  <w16se:symEx w16se:font="Apple Color Emoji" w16se:char="1F68C"/>
                </mc:Choice>
                <mc:Fallback>
                  <w:t>🚌</w:t>
                </mc:Fallback>
              </mc:AlternateContent>
            </w:r>
          </w:p>
        </w:tc>
      </w:tr>
    </w:tbl>
    <w:p w14:paraId="1E9CD959" w14:textId="3940558C" w:rsidR="00E85E15" w:rsidRPr="00007C38" w:rsidRDefault="00136F35" w:rsidP="00007C38">
      <w:pPr>
        <w:pStyle w:val="a9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440" w:lineRule="exact"/>
        <w:rPr>
          <w:rFonts w:ascii="微軟正黑體" w:eastAsia="微軟正黑體" w:hAnsi="微軟正黑體" w:cs="新細明體"/>
          <w:b/>
          <w:bCs/>
        </w:rPr>
      </w:pPr>
      <w:r w:rsidRPr="00007C38">
        <w:rPr>
          <w:rFonts w:ascii="微軟正黑體" w:eastAsia="微軟正黑體" w:hAnsi="微軟正黑體" w:cs="新細明體" w:hint="eastAsia"/>
          <w:b/>
          <w:bCs/>
        </w:rPr>
        <w:t>活動地點：</w:t>
      </w:r>
      <w:r w:rsidRPr="00007C38">
        <w:rPr>
          <w:rFonts w:ascii="微軟正黑體" w:eastAsia="微軟正黑體" w:hAnsi="微軟正黑體" w:cs="新細明體" w:hint="eastAsia"/>
        </w:rPr>
        <w:t>大里老街、海堤平台、大里</w:t>
      </w:r>
      <w:r w:rsidRPr="00007C38">
        <w:rPr>
          <w:rFonts w:ascii="微軟正黑體" w:eastAsia="微軟正黑體" w:hAnsi="微軟正黑體" w:cs="新細明體"/>
        </w:rPr>
        <w:t>63</w:t>
      </w:r>
      <w:r w:rsidRPr="00007C38">
        <w:rPr>
          <w:rFonts w:ascii="微軟正黑體" w:eastAsia="微軟正黑體" w:hAnsi="微軟正黑體" w:cs="新細明體" w:hint="eastAsia"/>
        </w:rPr>
        <w:t>基地</w:t>
      </w:r>
    </w:p>
    <w:p w14:paraId="5DE0D204" w14:textId="3908E9F1" w:rsidR="00136F35" w:rsidRPr="00007C38" w:rsidRDefault="00136F35" w:rsidP="00007C38">
      <w:pPr>
        <w:pStyle w:val="a9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440" w:lineRule="exact"/>
        <w:rPr>
          <w:rFonts w:ascii="微軟正黑體" w:eastAsia="微軟正黑體" w:hAnsi="微軟正黑體" w:cs="新細明體"/>
        </w:rPr>
      </w:pPr>
      <w:r w:rsidRPr="00007C38">
        <w:rPr>
          <w:rFonts w:ascii="微軟正黑體" w:eastAsia="微軟正黑體" w:hAnsi="微軟正黑體" w:cs="新細明體" w:hint="eastAsia"/>
          <w:b/>
          <w:bCs/>
        </w:rPr>
        <w:t>活動對樣：</w:t>
      </w:r>
      <w:r w:rsidRPr="00007C38">
        <w:rPr>
          <w:rFonts w:ascii="微軟正黑體" w:eastAsia="微軟正黑體" w:hAnsi="微軟正黑體" w:cs="新細明體" w:hint="eastAsia"/>
        </w:rPr>
        <w:t>一般社會大眾</w:t>
      </w:r>
    </w:p>
    <w:p w14:paraId="727B01A8" w14:textId="56E31CFC" w:rsidR="00136F35" w:rsidRPr="00007C38" w:rsidRDefault="00136F35" w:rsidP="00007C38">
      <w:pPr>
        <w:pStyle w:val="a9"/>
        <w:widowControl/>
        <w:numPr>
          <w:ilvl w:val="0"/>
          <w:numId w:val="5"/>
        </w:numPr>
        <w:spacing w:before="100" w:beforeAutospacing="1" w:after="100" w:afterAutospacing="1" w:line="440" w:lineRule="exact"/>
        <w:rPr>
          <w:rFonts w:ascii="微軟正黑體" w:eastAsia="微軟正黑體" w:hAnsi="微軟正黑體"/>
        </w:rPr>
      </w:pPr>
      <w:r w:rsidRPr="00007C38">
        <w:rPr>
          <w:rFonts w:ascii="微軟正黑體" w:eastAsia="微軟正黑體" w:hAnsi="微軟正黑體" w:cs="新細明體" w:hint="eastAsia"/>
          <w:b/>
          <w:bCs/>
        </w:rPr>
        <w:t>活動人數：</w:t>
      </w:r>
      <w:r w:rsidRPr="00007C38">
        <w:rPr>
          <w:rFonts w:ascii="微軟正黑體" w:eastAsia="微軟正黑體" w:hAnsi="微軟正黑體" w:cs="新細明體"/>
        </w:rPr>
        <w:t>15</w:t>
      </w:r>
      <w:r w:rsidRPr="00007C38">
        <w:rPr>
          <w:rFonts w:ascii="微軟正黑體" w:eastAsia="微軟正黑體" w:hAnsi="微軟正黑體" w:cs="新細明體" w:hint="eastAsia"/>
        </w:rPr>
        <w:t>位（額滿為止）</w:t>
      </w:r>
    </w:p>
    <w:p w14:paraId="4B3A8F7F" w14:textId="1D1B0793" w:rsidR="00136F35" w:rsidRPr="00007C38" w:rsidRDefault="00136F35" w:rsidP="00007C38">
      <w:pPr>
        <w:pStyle w:val="a9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440" w:lineRule="exact"/>
        <w:rPr>
          <w:rFonts w:ascii="微軟正黑體" w:eastAsia="微軟正黑體" w:hAnsi="微軟正黑體" w:cs="新細明體"/>
        </w:rPr>
      </w:pPr>
      <w:r w:rsidRPr="00007C38">
        <w:rPr>
          <w:rFonts w:ascii="微軟正黑體" w:eastAsia="微軟正黑體" w:hAnsi="微軟正黑體" w:cs="新細明體" w:hint="eastAsia"/>
          <w:b/>
          <w:bCs/>
        </w:rPr>
        <w:t>活動費用：</w:t>
      </w:r>
      <w:r w:rsidRPr="00007C38">
        <w:rPr>
          <w:rFonts w:ascii="微軟正黑體" w:eastAsia="微軟正黑體" w:hAnsi="微軟正黑體" w:cs="新細明體" w:hint="eastAsia"/>
        </w:rPr>
        <w:t>博物館體驗價</w:t>
      </w:r>
      <w:r w:rsidRPr="00007C38">
        <w:rPr>
          <w:rFonts w:ascii="微軟正黑體" w:eastAsia="微軟正黑體" w:hAnsi="微軟正黑體" w:cs="新細明體"/>
        </w:rPr>
        <w:t>400</w:t>
      </w:r>
      <w:r w:rsidRPr="00007C38">
        <w:rPr>
          <w:rFonts w:ascii="微軟正黑體" w:eastAsia="微軟正黑體" w:hAnsi="微軟正黑體" w:cs="新細明體" w:hint="eastAsia"/>
        </w:rPr>
        <w:t>元，包含保險、體驗、導覽、餐食與接駁</w:t>
      </w:r>
    </w:p>
    <w:p w14:paraId="0E832419" w14:textId="1D3453AD" w:rsidR="00136F35" w:rsidRPr="00007C38" w:rsidRDefault="00136F35" w:rsidP="00007C38">
      <w:pPr>
        <w:pStyle w:val="a9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440" w:lineRule="exact"/>
        <w:rPr>
          <w:rFonts w:ascii="微軟正黑體" w:eastAsia="微軟正黑體" w:hAnsi="微軟正黑體" w:cs="新細明體"/>
          <w:b/>
          <w:bCs/>
        </w:rPr>
      </w:pPr>
      <w:r w:rsidRPr="00007C38">
        <w:rPr>
          <w:rFonts w:ascii="微軟正黑體" w:eastAsia="微軟正黑體" w:hAnsi="微軟正黑體" w:cs="新細明體" w:hint="eastAsia"/>
          <w:b/>
          <w:bCs/>
        </w:rPr>
        <w:t>報名方式：</w:t>
      </w:r>
    </w:p>
    <w:p w14:paraId="4F77DF6B" w14:textId="6B492F53" w:rsidR="00136F35" w:rsidRPr="00007C38" w:rsidRDefault="00136F35" w:rsidP="00007C3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440" w:lineRule="exact"/>
        <w:ind w:leftChars="200" w:left="960"/>
        <w:rPr>
          <w:rFonts w:ascii="微軟正黑體" w:eastAsia="微軟正黑體" w:hAnsi="微軟正黑體" w:cs="微軟正黑體"/>
          <w:b/>
          <w:color w:val="000000"/>
        </w:rPr>
      </w:pPr>
      <w:r w:rsidRPr="00007C38">
        <w:rPr>
          <w:rFonts w:ascii="微軟正黑體" w:eastAsia="微軟正黑體" w:hAnsi="微軟正黑體" w:cs="微軟正黑體"/>
          <w:color w:val="000000"/>
        </w:rPr>
        <w:t>採線上報名，可團體報名最多10人。</w:t>
      </w:r>
    </w:p>
    <w:p w14:paraId="44C2EC01" w14:textId="0282E415" w:rsidR="00136F35" w:rsidRPr="00007C38" w:rsidRDefault="00136F35" w:rsidP="00007C3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440" w:lineRule="exact"/>
        <w:ind w:leftChars="200" w:left="960" w:rightChars="-496" w:right="-1190"/>
        <w:rPr>
          <w:rFonts w:ascii="微軟正黑體" w:eastAsia="微軟正黑體" w:hAnsi="微軟正黑體" w:cs="微軟正黑體"/>
          <w:color w:val="000000"/>
        </w:rPr>
      </w:pPr>
      <w:r w:rsidRPr="00007C38">
        <w:rPr>
          <w:rFonts w:ascii="微軟正黑體" w:eastAsia="微軟正黑體" w:hAnsi="微軟正黑體" w:cs="微軟正黑體"/>
          <w:color w:val="000000"/>
        </w:rPr>
        <w:t>報名期間：</w:t>
      </w:r>
      <w:r w:rsidRPr="00007C38">
        <w:rPr>
          <w:rFonts w:ascii="微軟正黑體" w:eastAsia="微軟正黑體" w:hAnsi="微軟正黑體" w:cs="微軟正黑體"/>
        </w:rPr>
        <w:t>113年6月20日（</w:t>
      </w:r>
      <w:r w:rsidRPr="00007C38">
        <w:rPr>
          <w:rFonts w:ascii="微軟正黑體" w:eastAsia="微軟正黑體" w:hAnsi="微軟正黑體" w:cs="微軟正黑體" w:hint="eastAsia"/>
        </w:rPr>
        <w:t>四</w:t>
      </w:r>
      <w:r w:rsidRPr="00007C38">
        <w:rPr>
          <w:rFonts w:ascii="微軟正黑體" w:eastAsia="微軟正黑體" w:hAnsi="微軟正黑體" w:cs="微軟正黑體"/>
        </w:rPr>
        <w:t>）至7月12日（五）</w:t>
      </w:r>
      <w:r w:rsidRPr="00007C38">
        <w:rPr>
          <w:rFonts w:ascii="微軟正黑體" w:eastAsia="微軟正黑體" w:hAnsi="微軟正黑體" w:cs="微軟正黑體"/>
          <w:color w:val="000000"/>
        </w:rPr>
        <w:t>，或額滿為止。</w:t>
      </w:r>
    </w:p>
    <w:p w14:paraId="669E5F2D" w14:textId="77777777" w:rsidR="00007C38" w:rsidRDefault="00136F35" w:rsidP="00007C3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440" w:lineRule="exact"/>
        <w:ind w:leftChars="200" w:left="960" w:rightChars="-496" w:right="-1190"/>
        <w:rPr>
          <w:rFonts w:ascii="微軟正黑體" w:eastAsia="微軟正黑體" w:hAnsi="微軟正黑體" w:cs="微軟正黑體"/>
          <w:color w:val="000000"/>
        </w:rPr>
      </w:pPr>
      <w:r w:rsidRPr="00007C38">
        <w:rPr>
          <w:rFonts w:ascii="微軟正黑體" w:eastAsia="微軟正黑體" w:hAnsi="微軟正黑體" w:cs="微軟正黑體"/>
          <w:color w:val="000000"/>
        </w:rPr>
        <w:t>報名網</w:t>
      </w:r>
      <w:r w:rsidRPr="00007C38">
        <w:rPr>
          <w:rFonts w:ascii="微軟正黑體" w:eastAsia="微軟正黑體" w:hAnsi="微軟正黑體" w:cs="微軟正黑體" w:hint="eastAsia"/>
          <w:color w:val="000000"/>
        </w:rPr>
        <w:t>址：</w:t>
      </w:r>
      <w:hyperlink r:id="rId5" w:history="1">
        <w:r w:rsidR="00007C38" w:rsidRPr="003308E6">
          <w:rPr>
            <w:rStyle w:val="af0"/>
            <w:rFonts w:ascii="微軟正黑體" w:eastAsia="微軟正黑體" w:hAnsi="微軟正黑體" w:cs="微軟正黑體"/>
          </w:rPr>
          <w:t>https://www.accupass.com/event/2406181111551741672475</w:t>
        </w:r>
      </w:hyperlink>
    </w:p>
    <w:p w14:paraId="35992FB1" w14:textId="77777777" w:rsidR="00007C38" w:rsidRDefault="00136F35" w:rsidP="00007C3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ind w:leftChars="200" w:left="960" w:rightChars="-496" w:right="-1190"/>
        <w:rPr>
          <w:rFonts w:ascii="微軟正黑體" w:eastAsia="微軟正黑體" w:hAnsi="微軟正黑體" w:cs="微軟正黑體"/>
          <w:color w:val="000000"/>
        </w:rPr>
      </w:pPr>
      <w:r w:rsidRPr="00007C38">
        <w:rPr>
          <w:rFonts w:ascii="微軟正黑體" w:eastAsia="微軟正黑體" w:hAnsi="微軟正黑體" w:cs="微軟正黑體"/>
          <w:color w:val="000000"/>
        </w:rPr>
        <w:t>聯絡人：</w:t>
      </w:r>
    </w:p>
    <w:p w14:paraId="5FE1EB6C" w14:textId="77777777" w:rsidR="00007C38" w:rsidRPr="00007C38" w:rsidRDefault="00136F35" w:rsidP="00007C38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ind w:leftChars="600" w:left="1440" w:rightChars="-496" w:right="-1190"/>
        <w:rPr>
          <w:rFonts w:ascii="微軟正黑體" w:eastAsia="微軟正黑體" w:hAnsi="微軟正黑體" w:cs="微軟正黑體"/>
          <w:color w:val="000000"/>
        </w:rPr>
      </w:pPr>
      <w:r w:rsidRPr="00007C38">
        <w:rPr>
          <w:rFonts w:ascii="微軟正黑體" w:eastAsia="微軟正黑體" w:hAnsi="微軟正黑體" w:cs="新細明體"/>
        </w:rPr>
        <w:t>楊詩羽 03-9779700#208；</w:t>
      </w:r>
      <w:hyperlink r:id="rId6" w:history="1">
        <w:r w:rsidRPr="00007C38">
          <w:rPr>
            <w:rFonts w:cs="新細明體"/>
          </w:rPr>
          <w:t>lym99424043@gmail.com</w:t>
        </w:r>
      </w:hyperlink>
    </w:p>
    <w:p w14:paraId="7D7539B7" w14:textId="2663DB54" w:rsidR="00136F35" w:rsidRPr="00007C38" w:rsidRDefault="00136F35" w:rsidP="00007C38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ind w:leftChars="600" w:left="1440" w:rightChars="-496" w:right="-1190"/>
        <w:rPr>
          <w:rFonts w:ascii="微軟正黑體" w:eastAsia="微軟正黑體" w:hAnsi="微軟正黑體" w:cs="微軟正黑體"/>
          <w:color w:val="000000"/>
        </w:rPr>
      </w:pPr>
      <w:r w:rsidRPr="00007C38">
        <w:rPr>
          <w:rFonts w:ascii="微軟正黑體" w:eastAsia="微軟正黑體" w:hAnsi="微軟正黑體" w:cs="新細明體" w:hint="eastAsia"/>
        </w:rPr>
        <w:t xml:space="preserve">鄒宜君 </w:t>
      </w:r>
      <w:r w:rsidRPr="00007C38">
        <w:rPr>
          <w:rFonts w:ascii="微軟正黑體" w:eastAsia="微軟正黑體" w:hAnsi="微軟正黑體" w:cs="新細明體"/>
        </w:rPr>
        <w:t>0963-199074</w:t>
      </w:r>
      <w:r w:rsidRPr="00007C38">
        <w:rPr>
          <w:rFonts w:ascii="微軟正黑體" w:eastAsia="微軟正黑體" w:hAnsi="微軟正黑體" w:cs="新細明體" w:hint="eastAsia"/>
        </w:rPr>
        <w:t>；</w:t>
      </w:r>
      <w:hyperlink r:id="rId7" w:history="1">
        <w:r w:rsidRPr="00007C38">
          <w:rPr>
            <w:rFonts w:cs="新細明體"/>
          </w:rPr>
          <w:t>jiejiaoyouji@gmail.com</w:t>
        </w:r>
      </w:hyperlink>
    </w:p>
    <w:p w14:paraId="4579C8A9" w14:textId="7884E06D" w:rsidR="00007C38" w:rsidRPr="00007C38" w:rsidRDefault="00007C38" w:rsidP="00007C38">
      <w:pPr>
        <w:pStyle w:val="a9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440" w:lineRule="exact"/>
        <w:rPr>
          <w:rFonts w:ascii="微軟正黑體" w:eastAsia="微軟正黑體" w:hAnsi="微軟正黑體" w:cs="新細明體"/>
          <w:b/>
          <w:bCs/>
        </w:rPr>
      </w:pPr>
      <w:bookmarkStart w:id="0" w:name="_heading=h.4anzqyu" w:colFirst="0" w:colLast="0"/>
      <w:bookmarkStart w:id="1" w:name="_heading=h.2pta16n" w:colFirst="0" w:colLast="0"/>
      <w:bookmarkEnd w:id="0"/>
      <w:bookmarkEnd w:id="1"/>
      <w:r w:rsidRPr="00007C38">
        <w:rPr>
          <w:rFonts w:ascii="微軟正黑體" w:eastAsia="微軟正黑體" w:hAnsi="微軟正黑體" w:cs="新細明體" w:hint="eastAsia"/>
          <w:b/>
          <w:bCs/>
        </w:rPr>
        <w:t>注意事項</w:t>
      </w:r>
    </w:p>
    <w:p w14:paraId="525F2E0A" w14:textId="57F5D4A3" w:rsidR="00007C38" w:rsidRPr="00007C38" w:rsidRDefault="00007C38" w:rsidP="00007C38">
      <w:pPr>
        <w:widowControl/>
        <w:numPr>
          <w:ilvl w:val="0"/>
          <w:numId w:val="9"/>
        </w:numPr>
        <w:spacing w:before="100" w:beforeAutospacing="1" w:after="100" w:afterAutospacing="1" w:line="440" w:lineRule="exact"/>
        <w:rPr>
          <w:rFonts w:ascii="微軟正黑體" w:eastAsia="微軟正黑體" w:hAnsi="微軟正黑體" w:cs="Noto Sans"/>
          <w:color w:val="2C3E50"/>
          <w:kern w:val="0"/>
          <w:sz w:val="21"/>
          <w:szCs w:val="21"/>
          <w14:ligatures w14:val="none"/>
        </w:rPr>
      </w:pPr>
      <w:r w:rsidRPr="00007C38">
        <w:rPr>
          <w:rFonts w:ascii="微軟正黑體" w:eastAsia="微軟正黑體" w:hAnsi="微軟正黑體" w:cs="Noto Sans"/>
          <w:color w:val="2C3E50"/>
          <w:kern w:val="0"/>
          <w:sz w:val="21"/>
          <w:szCs w:val="21"/>
          <w14:ligatures w14:val="none"/>
        </w:rPr>
        <w:t>中午用餐為現撈新鮮海味，有特殊需求（例如不吃</w:t>
      </w:r>
      <w:r>
        <w:rPr>
          <w:rFonts w:ascii="微軟正黑體" w:eastAsia="微軟正黑體" w:hAnsi="微軟正黑體" w:cs="Noto Sans" w:hint="eastAsia"/>
          <w:color w:val="2C3E50"/>
          <w:kern w:val="0"/>
          <w:sz w:val="21"/>
          <w:szCs w:val="21"/>
          <w14:ligatures w14:val="none"/>
        </w:rPr>
        <w:t>魚、</w:t>
      </w:r>
      <w:r w:rsidRPr="00007C38">
        <w:rPr>
          <w:rFonts w:ascii="微軟正黑體" w:eastAsia="微軟正黑體" w:hAnsi="微軟正黑體" w:cs="Noto Sans"/>
          <w:color w:val="2C3E50"/>
          <w:kern w:val="0"/>
          <w:sz w:val="21"/>
          <w:szCs w:val="21"/>
          <w14:ligatures w14:val="none"/>
        </w:rPr>
        <w:t>蝦等）</w:t>
      </w:r>
      <w:r>
        <w:rPr>
          <w:rFonts w:ascii="微軟正黑體" w:eastAsia="微軟正黑體" w:hAnsi="微軟正黑體" w:cs="Noto Sans" w:hint="eastAsia"/>
          <w:color w:val="2C3E50"/>
          <w:kern w:val="0"/>
          <w:sz w:val="21"/>
          <w:szCs w:val="21"/>
          <w14:ligatures w14:val="none"/>
        </w:rPr>
        <w:t>，</w:t>
      </w:r>
      <w:r w:rsidRPr="00007C38">
        <w:rPr>
          <w:rFonts w:ascii="微軟正黑體" w:eastAsia="微軟正黑體" w:hAnsi="微軟正黑體" w:cs="Noto Sans"/>
          <w:color w:val="2C3E50"/>
          <w:kern w:val="0"/>
          <w:sz w:val="21"/>
          <w:szCs w:val="21"/>
          <w14:ligatures w14:val="none"/>
        </w:rPr>
        <w:t>請務必於報名表「我有話要說」告知。</w:t>
      </w:r>
    </w:p>
    <w:p w14:paraId="4062BDA1" w14:textId="2032A7E1" w:rsidR="00007C38" w:rsidRPr="00007C38" w:rsidRDefault="00007C38" w:rsidP="00007C38">
      <w:pPr>
        <w:widowControl/>
        <w:numPr>
          <w:ilvl w:val="0"/>
          <w:numId w:val="9"/>
        </w:numPr>
        <w:spacing w:before="100" w:beforeAutospacing="1" w:after="100" w:afterAutospacing="1" w:line="440" w:lineRule="exact"/>
        <w:rPr>
          <w:rFonts w:ascii="微軟正黑體" w:eastAsia="微軟正黑體" w:hAnsi="微軟正黑體" w:cs="Noto Sans"/>
          <w:color w:val="000000"/>
          <w:kern w:val="0"/>
          <w14:ligatures w14:val="none"/>
        </w:rPr>
      </w:pPr>
      <w:r w:rsidRPr="00007C38">
        <w:rPr>
          <w:rFonts w:ascii="微軟正黑體" w:eastAsia="微軟正黑體" w:hAnsi="微軟正黑體" w:cs="Noto Sans"/>
          <w:color w:val="2C3E50"/>
          <w:kern w:val="0"/>
          <w:sz w:val="21"/>
          <w:szCs w:val="21"/>
          <w14:ligatures w14:val="none"/>
        </w:rPr>
        <w:lastRenderedPageBreak/>
        <w:t>夏季炎熱，請注意防曬措施，建議攜帶防曬乳、遮陽傘，服裝上需多考慮防曬以避免熱傷害。例如：墨鏡、遮陽帽/頭巾、長袖薄外套等。</w:t>
      </w:r>
    </w:p>
    <w:p w14:paraId="2711A7C0" w14:textId="77777777" w:rsidR="00007C38" w:rsidRPr="00007C38" w:rsidRDefault="00007C38" w:rsidP="00007C38">
      <w:pPr>
        <w:widowControl/>
        <w:numPr>
          <w:ilvl w:val="0"/>
          <w:numId w:val="9"/>
        </w:numPr>
        <w:spacing w:before="100" w:beforeAutospacing="1" w:after="100" w:afterAutospacing="1" w:line="440" w:lineRule="exact"/>
        <w:rPr>
          <w:rFonts w:ascii="微軟正黑體" w:eastAsia="微軟正黑體" w:hAnsi="微軟正黑體" w:cs="Noto Sans"/>
          <w:color w:val="000000"/>
          <w:kern w:val="0"/>
          <w14:ligatures w14:val="none"/>
        </w:rPr>
      </w:pPr>
      <w:r w:rsidRPr="00007C38">
        <w:rPr>
          <w:rFonts w:ascii="微軟正黑體" w:eastAsia="微軟正黑體" w:hAnsi="微軟正黑體" w:cs="Noto Sans"/>
          <w:color w:val="2C3E50"/>
          <w:kern w:val="0"/>
          <w:sz w:val="21"/>
          <w:szCs w:val="21"/>
          <w14:ligatures w14:val="none"/>
        </w:rPr>
        <w:t>為避免嗅覺刺激，引發參與者偏頭痛或癲癇等症狀，活動期間請勿攜帶或塗抹味道強烈的物品。</w:t>
      </w:r>
    </w:p>
    <w:p w14:paraId="6B5D378E" w14:textId="77777777" w:rsidR="00007C38" w:rsidRPr="00007C38" w:rsidRDefault="00007C38" w:rsidP="00007C38">
      <w:pPr>
        <w:widowControl/>
        <w:numPr>
          <w:ilvl w:val="0"/>
          <w:numId w:val="9"/>
        </w:numPr>
        <w:spacing w:before="100" w:beforeAutospacing="1" w:after="100" w:afterAutospacing="1" w:line="440" w:lineRule="exact"/>
        <w:rPr>
          <w:rFonts w:ascii="微軟正黑體" w:eastAsia="微軟正黑體" w:hAnsi="微軟正黑體" w:cs="Noto Sans"/>
          <w:color w:val="000000"/>
          <w:kern w:val="0"/>
          <w14:ligatures w14:val="none"/>
        </w:rPr>
      </w:pPr>
      <w:r w:rsidRPr="00007C38">
        <w:rPr>
          <w:rFonts w:ascii="微軟正黑體" w:eastAsia="微軟正黑體" w:hAnsi="微軟正黑體" w:cs="Noto Sans"/>
          <w:color w:val="2C3E50"/>
          <w:kern w:val="0"/>
          <w:sz w:val="21"/>
          <w:szCs w:val="21"/>
          <w14:ligatures w14:val="none"/>
        </w:rPr>
        <w:t>活動日7天前（含）告知取消報名者，可全額退費（需扣除匯款手續費），將於活動結束後辦理退款作業。若於活動前3日內取消報名，恕不退費，唯可轉讓名額予他人。</w:t>
      </w:r>
    </w:p>
    <w:p w14:paraId="72293560" w14:textId="77777777" w:rsidR="00007C38" w:rsidRPr="00007C38" w:rsidRDefault="00007C38" w:rsidP="00007C38">
      <w:pPr>
        <w:widowControl/>
        <w:numPr>
          <w:ilvl w:val="0"/>
          <w:numId w:val="9"/>
        </w:numPr>
        <w:spacing w:before="100" w:beforeAutospacing="1" w:after="100" w:afterAutospacing="1" w:line="440" w:lineRule="exact"/>
        <w:rPr>
          <w:rFonts w:ascii="微軟正黑體" w:eastAsia="微軟正黑體" w:hAnsi="微軟正黑體" w:cs="Noto Sans"/>
          <w:color w:val="000000"/>
          <w:kern w:val="0"/>
          <w14:ligatures w14:val="none"/>
        </w:rPr>
      </w:pPr>
      <w:r w:rsidRPr="00007C38">
        <w:rPr>
          <w:rFonts w:ascii="微軟正黑體" w:eastAsia="微軟正黑體" w:hAnsi="微軟正黑體" w:cs="Noto Sans"/>
          <w:color w:val="2C3E50"/>
          <w:kern w:val="0"/>
          <w:sz w:val="21"/>
          <w:szCs w:val="21"/>
          <w14:ligatures w14:val="none"/>
        </w:rPr>
        <w:t>如遇颱風、地震、大雨、海嘯等不可抗力之因素，本館將視狀況調整活動，最晚於活動前一天中午通知取消，並全額或部分退費（視活動進行程度而定）。</w:t>
      </w:r>
    </w:p>
    <w:p w14:paraId="31F18835" w14:textId="77777777" w:rsidR="00007C38" w:rsidRPr="00007C38" w:rsidRDefault="00007C38" w:rsidP="00007C38">
      <w:pPr>
        <w:widowControl/>
        <w:numPr>
          <w:ilvl w:val="0"/>
          <w:numId w:val="9"/>
        </w:numPr>
        <w:spacing w:before="100" w:beforeAutospacing="1" w:after="100" w:afterAutospacing="1" w:line="440" w:lineRule="exact"/>
        <w:rPr>
          <w:rFonts w:ascii="微軟正黑體" w:eastAsia="微軟正黑體" w:hAnsi="微軟正黑體" w:cs="Noto Sans"/>
          <w:color w:val="000000"/>
          <w:kern w:val="0"/>
          <w14:ligatures w14:val="none"/>
        </w:rPr>
      </w:pPr>
      <w:r w:rsidRPr="00007C38">
        <w:rPr>
          <w:rFonts w:ascii="微軟正黑體" w:eastAsia="微軟正黑體" w:hAnsi="微軟正黑體" w:cs="Noto Sans"/>
          <w:color w:val="2C3E50"/>
          <w:kern w:val="0"/>
          <w:sz w:val="21"/>
          <w:szCs w:val="21"/>
          <w14:ligatures w14:val="none"/>
        </w:rPr>
        <w:t>為響應環保及節能減碳，請自備環保瓶、飲水和筷子，恕不提供瓶裝水</w:t>
      </w:r>
    </w:p>
    <w:p w14:paraId="1A031520" w14:textId="77777777" w:rsidR="00007C38" w:rsidRPr="00007C38" w:rsidRDefault="00007C38" w:rsidP="00007C38">
      <w:pPr>
        <w:widowControl/>
        <w:numPr>
          <w:ilvl w:val="0"/>
          <w:numId w:val="9"/>
        </w:numPr>
        <w:spacing w:before="100" w:beforeAutospacing="1" w:after="100" w:afterAutospacing="1" w:line="440" w:lineRule="exact"/>
        <w:rPr>
          <w:rFonts w:ascii="微軟正黑體" w:eastAsia="微軟正黑體" w:hAnsi="微軟正黑體" w:cs="Noto Sans"/>
          <w:color w:val="000000"/>
          <w:kern w:val="0"/>
          <w14:ligatures w14:val="none"/>
        </w:rPr>
      </w:pPr>
      <w:r w:rsidRPr="00007C38">
        <w:rPr>
          <w:rFonts w:ascii="微軟正黑體" w:eastAsia="微軟正黑體" w:hAnsi="微軟正黑體" w:cs="Noto Sans"/>
          <w:color w:val="2C3E50"/>
          <w:kern w:val="0"/>
          <w:sz w:val="21"/>
          <w:szCs w:val="21"/>
          <w14:ligatures w14:val="none"/>
        </w:rPr>
        <w:t>活動進行間工作人員將適時拍攝活動相片或進行攝影，並使用於FB社群粉絲頁及後續教育推廣活動。若不同意肖像權使用，請於拍攝時告知工作人員或主動迴避。報名時所提供之個資將使用至活動結束後3個月止。請參閱個資保護法以維護自身權益。</w:t>
      </w:r>
    </w:p>
    <w:p w14:paraId="165F1EEA" w14:textId="47C1B382" w:rsidR="00007C38" w:rsidRPr="00007C38" w:rsidRDefault="00007C38" w:rsidP="00007C38">
      <w:pPr>
        <w:widowControl/>
        <w:numPr>
          <w:ilvl w:val="0"/>
          <w:numId w:val="9"/>
        </w:numPr>
        <w:spacing w:before="100" w:beforeAutospacing="1" w:after="100" w:afterAutospacing="1" w:line="440" w:lineRule="exact"/>
        <w:rPr>
          <w:rFonts w:ascii="微軟正黑體" w:eastAsia="微軟正黑體" w:hAnsi="微軟正黑體" w:cs="Noto Sans"/>
          <w:color w:val="000000"/>
          <w:kern w:val="0"/>
          <w14:ligatures w14:val="none"/>
        </w:rPr>
      </w:pPr>
      <w:r w:rsidRPr="00007C38">
        <w:rPr>
          <w:rFonts w:ascii="微軟正黑體" w:eastAsia="微軟正黑體" w:hAnsi="微軟正黑體" w:cs="Noto Sans"/>
          <w:color w:val="2C3E50"/>
          <w:kern w:val="0"/>
          <w:sz w:val="21"/>
          <w:szCs w:val="21"/>
          <w14:ligatures w14:val="none"/>
        </w:rPr>
        <w:t>活動報名後務必確實出席，以免公有資源不必要浪費。如報名後發現無法參與者，請務必於收到錄取通知後回信或來電告知取消，以利遞補其他報名學員。未能提前請假或取消、遲到或早退30分鐘以上、無故不到者或未能遵守活動規定者，將列為爾後報名核准參考，敬請見諒。</w:t>
      </w:r>
    </w:p>
    <w:sectPr w:rsidR="00007C38" w:rsidRPr="00007C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A7469"/>
    <w:multiLevelType w:val="hybridMultilevel"/>
    <w:tmpl w:val="228A952C"/>
    <w:lvl w:ilvl="0" w:tplc="0EA29F1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BE5B41"/>
    <w:multiLevelType w:val="multilevel"/>
    <w:tmpl w:val="4A622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4079DA"/>
    <w:multiLevelType w:val="hybridMultilevel"/>
    <w:tmpl w:val="BE32F66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BD79B5"/>
    <w:multiLevelType w:val="multilevel"/>
    <w:tmpl w:val="B1DA8246"/>
    <w:lvl w:ilvl="0">
      <w:start w:val="1"/>
      <w:numFmt w:val="decimal"/>
      <w:lvlText w:val="%1."/>
      <w:lvlJc w:val="left"/>
      <w:pPr>
        <w:ind w:left="962" w:hanging="480"/>
      </w:pPr>
    </w:lvl>
    <w:lvl w:ilvl="1">
      <w:start w:val="1"/>
      <w:numFmt w:val="decim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decim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decim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4" w15:restartNumberingAfterBreak="0">
    <w:nsid w:val="48CF6C95"/>
    <w:multiLevelType w:val="hybridMultilevel"/>
    <w:tmpl w:val="C7323F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9B600A5"/>
    <w:multiLevelType w:val="hybridMultilevel"/>
    <w:tmpl w:val="CF6842FA"/>
    <w:lvl w:ilvl="0" w:tplc="F8AEED8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9BA08E7"/>
    <w:multiLevelType w:val="hybridMultilevel"/>
    <w:tmpl w:val="7C2401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5DC4685"/>
    <w:multiLevelType w:val="hybridMultilevel"/>
    <w:tmpl w:val="3A80C5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A684023"/>
    <w:multiLevelType w:val="hybridMultilevel"/>
    <w:tmpl w:val="A3BCFE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31806457">
    <w:abstractNumId w:val="8"/>
  </w:num>
  <w:num w:numId="2" w16cid:durableId="282613874">
    <w:abstractNumId w:val="6"/>
  </w:num>
  <w:num w:numId="3" w16cid:durableId="138310406">
    <w:abstractNumId w:val="7"/>
  </w:num>
  <w:num w:numId="4" w16cid:durableId="683167744">
    <w:abstractNumId w:val="4"/>
  </w:num>
  <w:num w:numId="5" w16cid:durableId="1813208987">
    <w:abstractNumId w:val="5"/>
  </w:num>
  <w:num w:numId="6" w16cid:durableId="1526558448">
    <w:abstractNumId w:val="3"/>
  </w:num>
  <w:num w:numId="7" w16cid:durableId="907543762">
    <w:abstractNumId w:val="0"/>
  </w:num>
  <w:num w:numId="8" w16cid:durableId="42481552">
    <w:abstractNumId w:val="2"/>
  </w:num>
  <w:num w:numId="9" w16cid:durableId="670525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DA"/>
    <w:rsid w:val="00001378"/>
    <w:rsid w:val="00007C38"/>
    <w:rsid w:val="000138DE"/>
    <w:rsid w:val="00057972"/>
    <w:rsid w:val="000628C4"/>
    <w:rsid w:val="00077EC3"/>
    <w:rsid w:val="00081D33"/>
    <w:rsid w:val="00095119"/>
    <w:rsid w:val="000A4976"/>
    <w:rsid w:val="000A6620"/>
    <w:rsid w:val="000C1E34"/>
    <w:rsid w:val="000F32D1"/>
    <w:rsid w:val="000F4709"/>
    <w:rsid w:val="000F49E4"/>
    <w:rsid w:val="00123B02"/>
    <w:rsid w:val="0012469C"/>
    <w:rsid w:val="00126D5D"/>
    <w:rsid w:val="00136F35"/>
    <w:rsid w:val="00144683"/>
    <w:rsid w:val="001556A4"/>
    <w:rsid w:val="001627FF"/>
    <w:rsid w:val="001B4FCE"/>
    <w:rsid w:val="001B7D68"/>
    <w:rsid w:val="0022473B"/>
    <w:rsid w:val="00232AFE"/>
    <w:rsid w:val="0024094A"/>
    <w:rsid w:val="002532CE"/>
    <w:rsid w:val="00253877"/>
    <w:rsid w:val="002573B6"/>
    <w:rsid w:val="00275A40"/>
    <w:rsid w:val="0027622B"/>
    <w:rsid w:val="0029597A"/>
    <w:rsid w:val="002A3356"/>
    <w:rsid w:val="002E376E"/>
    <w:rsid w:val="002F0387"/>
    <w:rsid w:val="003477B5"/>
    <w:rsid w:val="00375071"/>
    <w:rsid w:val="00383743"/>
    <w:rsid w:val="0038517F"/>
    <w:rsid w:val="00385EB6"/>
    <w:rsid w:val="003C2692"/>
    <w:rsid w:val="003D0A76"/>
    <w:rsid w:val="003E38B1"/>
    <w:rsid w:val="003E39BB"/>
    <w:rsid w:val="00417525"/>
    <w:rsid w:val="004362D6"/>
    <w:rsid w:val="00455EDF"/>
    <w:rsid w:val="004A75F3"/>
    <w:rsid w:val="004B08F6"/>
    <w:rsid w:val="004F4CDE"/>
    <w:rsid w:val="00505420"/>
    <w:rsid w:val="00514BAD"/>
    <w:rsid w:val="005265FD"/>
    <w:rsid w:val="00526CE8"/>
    <w:rsid w:val="0054397B"/>
    <w:rsid w:val="00546E08"/>
    <w:rsid w:val="00592AC4"/>
    <w:rsid w:val="00593DC7"/>
    <w:rsid w:val="005C0177"/>
    <w:rsid w:val="005F3215"/>
    <w:rsid w:val="00624B40"/>
    <w:rsid w:val="00634593"/>
    <w:rsid w:val="00636AFA"/>
    <w:rsid w:val="006375F3"/>
    <w:rsid w:val="00640D4B"/>
    <w:rsid w:val="006611CC"/>
    <w:rsid w:val="006723B6"/>
    <w:rsid w:val="00677498"/>
    <w:rsid w:val="00682DEC"/>
    <w:rsid w:val="00692A57"/>
    <w:rsid w:val="006C017F"/>
    <w:rsid w:val="006D1603"/>
    <w:rsid w:val="006F5BB4"/>
    <w:rsid w:val="0070021F"/>
    <w:rsid w:val="007108DF"/>
    <w:rsid w:val="007124AC"/>
    <w:rsid w:val="00715B54"/>
    <w:rsid w:val="007303A4"/>
    <w:rsid w:val="007461F6"/>
    <w:rsid w:val="0075759A"/>
    <w:rsid w:val="0076227D"/>
    <w:rsid w:val="00766280"/>
    <w:rsid w:val="00774D66"/>
    <w:rsid w:val="007A5E2B"/>
    <w:rsid w:val="007A6971"/>
    <w:rsid w:val="007B15DA"/>
    <w:rsid w:val="007C6A6D"/>
    <w:rsid w:val="007E2B9A"/>
    <w:rsid w:val="008071F8"/>
    <w:rsid w:val="00807D76"/>
    <w:rsid w:val="008465A4"/>
    <w:rsid w:val="00854147"/>
    <w:rsid w:val="008B2A5B"/>
    <w:rsid w:val="008C430A"/>
    <w:rsid w:val="008E767D"/>
    <w:rsid w:val="00900C85"/>
    <w:rsid w:val="00930657"/>
    <w:rsid w:val="00962A8B"/>
    <w:rsid w:val="00974706"/>
    <w:rsid w:val="00984EE8"/>
    <w:rsid w:val="00987306"/>
    <w:rsid w:val="00A00134"/>
    <w:rsid w:val="00A135C5"/>
    <w:rsid w:val="00A30159"/>
    <w:rsid w:val="00A31995"/>
    <w:rsid w:val="00A45630"/>
    <w:rsid w:val="00A63DF4"/>
    <w:rsid w:val="00A859CF"/>
    <w:rsid w:val="00A87802"/>
    <w:rsid w:val="00A956A8"/>
    <w:rsid w:val="00AB143C"/>
    <w:rsid w:val="00AD0B26"/>
    <w:rsid w:val="00AD68B0"/>
    <w:rsid w:val="00AE0155"/>
    <w:rsid w:val="00B15A08"/>
    <w:rsid w:val="00B20B10"/>
    <w:rsid w:val="00B412DD"/>
    <w:rsid w:val="00B76C37"/>
    <w:rsid w:val="00BB5E98"/>
    <w:rsid w:val="00BD11ED"/>
    <w:rsid w:val="00BE2DFA"/>
    <w:rsid w:val="00C0764F"/>
    <w:rsid w:val="00C17184"/>
    <w:rsid w:val="00C217C7"/>
    <w:rsid w:val="00C24CF0"/>
    <w:rsid w:val="00C378A8"/>
    <w:rsid w:val="00C638A7"/>
    <w:rsid w:val="00C73DB1"/>
    <w:rsid w:val="00C7490F"/>
    <w:rsid w:val="00CC168A"/>
    <w:rsid w:val="00CC47C9"/>
    <w:rsid w:val="00CD5BFF"/>
    <w:rsid w:val="00CF1B92"/>
    <w:rsid w:val="00D14C39"/>
    <w:rsid w:val="00D269FB"/>
    <w:rsid w:val="00D346CB"/>
    <w:rsid w:val="00D35729"/>
    <w:rsid w:val="00D43032"/>
    <w:rsid w:val="00D44443"/>
    <w:rsid w:val="00D54AB0"/>
    <w:rsid w:val="00D553FD"/>
    <w:rsid w:val="00D62191"/>
    <w:rsid w:val="00D6472D"/>
    <w:rsid w:val="00D83AD9"/>
    <w:rsid w:val="00D92049"/>
    <w:rsid w:val="00DB44C9"/>
    <w:rsid w:val="00DD5B39"/>
    <w:rsid w:val="00DD6C2F"/>
    <w:rsid w:val="00DE2310"/>
    <w:rsid w:val="00DF2BA4"/>
    <w:rsid w:val="00E10B54"/>
    <w:rsid w:val="00E1128C"/>
    <w:rsid w:val="00E36793"/>
    <w:rsid w:val="00E37CED"/>
    <w:rsid w:val="00E5547D"/>
    <w:rsid w:val="00E56E40"/>
    <w:rsid w:val="00E634BB"/>
    <w:rsid w:val="00E8010A"/>
    <w:rsid w:val="00E8022F"/>
    <w:rsid w:val="00E85E15"/>
    <w:rsid w:val="00E92532"/>
    <w:rsid w:val="00EB73BE"/>
    <w:rsid w:val="00F008E7"/>
    <w:rsid w:val="00F14866"/>
    <w:rsid w:val="00F45656"/>
    <w:rsid w:val="00F53DA2"/>
    <w:rsid w:val="00F70A91"/>
    <w:rsid w:val="00F73A27"/>
    <w:rsid w:val="00F8102B"/>
    <w:rsid w:val="00F9388F"/>
    <w:rsid w:val="00FB1B46"/>
    <w:rsid w:val="00FB39AE"/>
    <w:rsid w:val="00FD0A61"/>
    <w:rsid w:val="00FD73E0"/>
    <w:rsid w:val="00FE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1092F"/>
  <w15:chartTrackingRefBased/>
  <w15:docId w15:val="{17D3EFF1-48BC-4749-8ACA-E3B504EF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00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0D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0D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0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0D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0D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0D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0D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E00D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E00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E00D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E00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E00D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E00D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E00D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E00D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E00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00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E0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0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E00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E00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0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00D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0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E00D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E00D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E0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aption"/>
    <w:basedOn w:val="a"/>
    <w:next w:val="a"/>
    <w:uiPriority w:val="35"/>
    <w:unhideWhenUsed/>
    <w:qFormat/>
    <w:rsid w:val="00624B40"/>
    <w:pPr>
      <w:widowControl/>
      <w:spacing w:after="0" w:line="240" w:lineRule="auto"/>
      <w:ind w:firstLine="200"/>
    </w:pPr>
    <w:rPr>
      <w:rFonts w:ascii="Times New Roman" w:eastAsia="標楷體" w:hAnsi="Times New Roman" w:cs="Times New Roman"/>
      <w:color w:val="000000"/>
      <w:kern w:val="0"/>
      <w:sz w:val="20"/>
      <w:szCs w:val="20"/>
      <w14:ligatures w14:val="none"/>
    </w:rPr>
  </w:style>
  <w:style w:type="character" w:styleId="af0">
    <w:name w:val="Hyperlink"/>
    <w:basedOn w:val="a0"/>
    <w:uiPriority w:val="99"/>
    <w:unhideWhenUsed/>
    <w:rsid w:val="00136F35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136F35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007C38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04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3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ejiaoyouj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m99424043@gmail.com" TargetMode="External"/><Relationship Id="rId5" Type="http://schemas.openxmlformats.org/officeDocument/2006/relationships/hyperlink" Target="https://www.accupass.com/event/240618111155174167247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昱達 朱</dc:creator>
  <cp:keywords/>
  <dc:description/>
  <cp:lastModifiedBy>詩羽 楊</cp:lastModifiedBy>
  <cp:revision>4</cp:revision>
  <cp:lastPrinted>2024-06-18T17:04:00Z</cp:lastPrinted>
  <dcterms:created xsi:type="dcterms:W3CDTF">2024-06-19T03:10:00Z</dcterms:created>
  <dcterms:modified xsi:type="dcterms:W3CDTF">2024-06-25T01:58:00Z</dcterms:modified>
</cp:coreProperties>
</file>